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UCHWAŁA  NR  </w:t>
      </w:r>
      <w:r w:rsidR="00911268">
        <w:rPr>
          <w:rFonts w:ascii="Times New Roman" w:hAnsi="Times New Roman"/>
          <w:b/>
          <w:sz w:val="24"/>
          <w:szCs w:val="24"/>
        </w:rPr>
        <w:t>122</w:t>
      </w:r>
      <w:r w:rsidRPr="007D727A">
        <w:rPr>
          <w:rFonts w:ascii="Times New Roman" w:hAnsi="Times New Roman"/>
          <w:b/>
          <w:sz w:val="24"/>
          <w:szCs w:val="24"/>
        </w:rPr>
        <w:t>/</w:t>
      </w:r>
      <w:r w:rsidR="00342FE5">
        <w:rPr>
          <w:rFonts w:ascii="Times New Roman" w:hAnsi="Times New Roman"/>
          <w:b/>
          <w:sz w:val="24"/>
          <w:szCs w:val="24"/>
        </w:rPr>
        <w:t>2014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RADY PEDAGOGICZNEJ </w:t>
      </w:r>
      <w:r w:rsidR="006847C3">
        <w:rPr>
          <w:rFonts w:ascii="Times New Roman" w:hAnsi="Times New Roman"/>
          <w:b/>
          <w:sz w:val="24"/>
          <w:szCs w:val="24"/>
        </w:rPr>
        <w:br/>
      </w:r>
      <w:r w:rsidRPr="00BF5856">
        <w:rPr>
          <w:rFonts w:ascii="Times New Roman" w:hAnsi="Times New Roman"/>
          <w:b/>
          <w:sz w:val="24"/>
          <w:szCs w:val="24"/>
        </w:rPr>
        <w:t>SZKOŁY PODSTAWOWEJ NR 64 IM. H. CH. ANDERSENA  W ŁODZI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856">
        <w:rPr>
          <w:rFonts w:ascii="Times New Roman" w:hAnsi="Times New Roman"/>
          <w:b/>
          <w:sz w:val="24"/>
          <w:szCs w:val="24"/>
        </w:rPr>
        <w:t xml:space="preserve">z dnia </w:t>
      </w:r>
      <w:r w:rsidR="00911268">
        <w:rPr>
          <w:rFonts w:ascii="Times New Roman" w:hAnsi="Times New Roman"/>
          <w:b/>
          <w:sz w:val="24"/>
          <w:szCs w:val="24"/>
        </w:rPr>
        <w:t>6 maja</w:t>
      </w:r>
      <w:r w:rsidR="0046275E">
        <w:rPr>
          <w:rFonts w:ascii="Times New Roman" w:hAnsi="Times New Roman"/>
          <w:b/>
          <w:sz w:val="24"/>
          <w:szCs w:val="24"/>
        </w:rPr>
        <w:t xml:space="preserve"> </w:t>
      </w:r>
      <w:r w:rsidR="00137848" w:rsidRPr="007D727A">
        <w:rPr>
          <w:rFonts w:ascii="Times New Roman" w:hAnsi="Times New Roman"/>
          <w:b/>
          <w:sz w:val="24"/>
          <w:szCs w:val="24"/>
        </w:rPr>
        <w:t>2014</w:t>
      </w:r>
      <w:r w:rsidRPr="007D727A">
        <w:rPr>
          <w:rFonts w:ascii="Times New Roman" w:hAnsi="Times New Roman"/>
          <w:b/>
          <w:sz w:val="24"/>
          <w:szCs w:val="24"/>
        </w:rPr>
        <w:t>r.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sprawie wprowadzenia zmian w Statucie</w:t>
      </w:r>
    </w:p>
    <w:p w:rsidR="008D676B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Szkoły Podstawowej nr 64 im. H. Ch. Andersena w Łodzi</w:t>
      </w:r>
    </w:p>
    <w:p w:rsidR="0064133F" w:rsidRPr="00BF5856" w:rsidRDefault="0064133F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1058" w:rsidRDefault="00C025CD" w:rsidP="00534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Rozporządzenia Ministra Edukacji Narodowej z dnia 25 marca 2014r.</w:t>
      </w:r>
      <w:r w:rsidR="00534DD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(Dz.U. z 2014r., poz. 478)  zmieniającego Rozporządzenie w sprawie warunków i sposobu organizowania nauki religii w publicznych przedszkolach i szkołach (Dz. U. Nr 36,  poz.155, z 1993r, nr 83, poz. 390 oraz z 1999r. Nr 67, poz.753)</w:t>
      </w:r>
      <w:r w:rsidR="00534DD1">
        <w:rPr>
          <w:rFonts w:ascii="Times New Roman" w:hAnsi="Times New Roman"/>
          <w:sz w:val="24"/>
          <w:szCs w:val="24"/>
        </w:rPr>
        <w:t xml:space="preserve"> oraz Rozporządzenia Ministra Edukacji Narodowej z dnia 30 kwietnia 2007r w sprawie warunków i sposobu oceniania, klasyfikowania i promowania uczniów i słuchaczy oraz przeprowadzania sprawdzianów </w:t>
      </w:r>
      <w:r w:rsidR="00534DD1">
        <w:rPr>
          <w:rFonts w:ascii="Times New Roman" w:hAnsi="Times New Roman"/>
          <w:sz w:val="24"/>
          <w:szCs w:val="24"/>
        </w:rPr>
        <w:br/>
        <w:t>i egzaminów w szkołach publicznych (Dz. U. Nr 83, poz. 562, z późn. zmianami)</w:t>
      </w:r>
    </w:p>
    <w:p w:rsidR="00534DD1" w:rsidRPr="00BF5856" w:rsidRDefault="00534DD1" w:rsidP="00534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uchwala się co następuje: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§ 1</w:t>
      </w:r>
    </w:p>
    <w:p w:rsidR="008D676B" w:rsidRPr="00BF5856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8D676B" w:rsidP="002934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 statucie szkoły dokonuje się następujących zmian:</w:t>
      </w:r>
    </w:p>
    <w:p w:rsidR="00534DD1" w:rsidRDefault="00534DD1" w:rsidP="00534DD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4DD1" w:rsidRDefault="00534DD1" w:rsidP="0053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25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I</w:t>
      </w:r>
      <w:r w:rsidRPr="00C8425F">
        <w:rPr>
          <w:rFonts w:ascii="Times New Roman" w:hAnsi="Times New Roman"/>
          <w:sz w:val="24"/>
          <w:szCs w:val="24"/>
        </w:rPr>
        <w:t xml:space="preserve">V, rozdział </w:t>
      </w:r>
      <w:r>
        <w:rPr>
          <w:rFonts w:ascii="Times New Roman" w:hAnsi="Times New Roman"/>
          <w:sz w:val="24"/>
          <w:szCs w:val="24"/>
        </w:rPr>
        <w:t>4</w:t>
      </w:r>
      <w:r w:rsidRPr="00C8425F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5</w:t>
      </w:r>
      <w:r w:rsidRPr="00C8425F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ust. 1 otrzymuje brzmienie</w:t>
      </w:r>
      <w:r w:rsidRPr="00C8425F">
        <w:rPr>
          <w:rFonts w:ascii="Times New Roman" w:hAnsi="Times New Roman"/>
          <w:sz w:val="24"/>
          <w:szCs w:val="24"/>
        </w:rPr>
        <w:t>:</w:t>
      </w:r>
    </w:p>
    <w:p w:rsidR="00534DD1" w:rsidRDefault="00534DD1" w:rsidP="00534DD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 szkole organizuje się w ramach zajęć szkolnych nauczanie religii i etyki (zgodnie z Rozporządzeniem MEN z dnia 14.04.1992r. w sprawie warunków i sposobu organizowania nauki religii w publicznych przedszkolach i szkołach) na życzenie rodziców, wyrażone w formie pisemnego oświadczenia. Oświadczenie nie musi być ponawiane w kolejnym roku szkolnym, może jednak zostać zmienione”.</w:t>
      </w:r>
    </w:p>
    <w:p w:rsidR="00534DD1" w:rsidRDefault="00534DD1" w:rsidP="0053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25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I</w:t>
      </w:r>
      <w:r w:rsidRPr="00C8425F">
        <w:rPr>
          <w:rFonts w:ascii="Times New Roman" w:hAnsi="Times New Roman"/>
          <w:sz w:val="24"/>
          <w:szCs w:val="24"/>
        </w:rPr>
        <w:t xml:space="preserve">V, rozdział </w:t>
      </w:r>
      <w:r>
        <w:rPr>
          <w:rFonts w:ascii="Times New Roman" w:hAnsi="Times New Roman"/>
          <w:sz w:val="24"/>
          <w:szCs w:val="24"/>
        </w:rPr>
        <w:t>4</w:t>
      </w:r>
      <w:r w:rsidRPr="00C8425F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5</w:t>
      </w:r>
      <w:r w:rsidRPr="00C8425F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dodaje się ust.1a w brzmieniu</w:t>
      </w:r>
      <w:r w:rsidRPr="00C8425F">
        <w:rPr>
          <w:rFonts w:ascii="Times New Roman" w:hAnsi="Times New Roman"/>
          <w:sz w:val="24"/>
          <w:szCs w:val="24"/>
        </w:rPr>
        <w:t>:</w:t>
      </w:r>
    </w:p>
    <w:p w:rsidR="00534DD1" w:rsidRDefault="00534DD1" w:rsidP="00534DD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„Szkoła organizuje lekcje religii  dla grupy nie mniejszej niż siedmiu uczniów danej klasy lub oddziału wychowanków grupy przedszkolnej. Jeżeli w oddziałach rocznego przygotowania przedszkolnego i szkole na naukę religii danego wyznania  lub wyznań wspólnie nauczających zgłosi się mniej niż siedmiu uczniów (wychowanków), organ prowadzący w porozumieniu z właściwym kościołem lub związkiem wyznaniowym, organizuje naukę religii w grupie międzyszkolnej lub w pozaszkolnym punkcie katechetycznym”.</w:t>
      </w:r>
    </w:p>
    <w:p w:rsidR="00255FB2" w:rsidRDefault="00255FB2" w:rsidP="0053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25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I</w:t>
      </w:r>
      <w:r w:rsidRPr="00C8425F">
        <w:rPr>
          <w:rFonts w:ascii="Times New Roman" w:hAnsi="Times New Roman"/>
          <w:sz w:val="24"/>
          <w:szCs w:val="24"/>
        </w:rPr>
        <w:t xml:space="preserve">V, rozdział </w:t>
      </w:r>
      <w:r>
        <w:rPr>
          <w:rFonts w:ascii="Times New Roman" w:hAnsi="Times New Roman"/>
          <w:sz w:val="24"/>
          <w:szCs w:val="24"/>
        </w:rPr>
        <w:t>4</w:t>
      </w:r>
      <w:r w:rsidRPr="00C8425F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5</w:t>
      </w:r>
      <w:r w:rsidRPr="00C8425F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dodaje się ust.1b w brzmieniu</w:t>
      </w:r>
      <w:r w:rsidRPr="00C8425F">
        <w:rPr>
          <w:rFonts w:ascii="Times New Roman" w:hAnsi="Times New Roman"/>
          <w:sz w:val="24"/>
          <w:szCs w:val="24"/>
        </w:rPr>
        <w:t>:</w:t>
      </w:r>
    </w:p>
    <w:p w:rsidR="00255FB2" w:rsidRDefault="00255FB2" w:rsidP="00255FB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„Uczniom, których rodzice wyrażą takie życzenie szkoła organizuje zajęcia z etyki    w oparciu o programy dopuszczone do użytku w szkole zgodnie z przepisami </w:t>
      </w:r>
      <w:r>
        <w:rPr>
          <w:rFonts w:ascii="Times New Roman" w:hAnsi="Times New Roman"/>
          <w:sz w:val="24"/>
          <w:szCs w:val="24"/>
        </w:rPr>
        <w:lastRenderedPageBreak/>
        <w:t xml:space="preserve">wydanymi na podstawie art. 22a ust. 8 ustawy z dnia 7  września 1991r. o systemie oświaty”. </w:t>
      </w:r>
    </w:p>
    <w:p w:rsidR="00255FB2" w:rsidRDefault="00255FB2" w:rsidP="00255F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25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I</w:t>
      </w:r>
      <w:r w:rsidRPr="00C8425F">
        <w:rPr>
          <w:rFonts w:ascii="Times New Roman" w:hAnsi="Times New Roman"/>
          <w:sz w:val="24"/>
          <w:szCs w:val="24"/>
        </w:rPr>
        <w:t xml:space="preserve">V, rozdział </w:t>
      </w:r>
      <w:r>
        <w:rPr>
          <w:rFonts w:ascii="Times New Roman" w:hAnsi="Times New Roman"/>
          <w:sz w:val="24"/>
          <w:szCs w:val="24"/>
        </w:rPr>
        <w:t>4</w:t>
      </w:r>
      <w:r w:rsidRPr="00C8425F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5</w:t>
      </w:r>
      <w:r w:rsidRPr="00C8425F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dodaje się ust.1c w brzmieniu</w:t>
      </w:r>
      <w:r w:rsidRPr="00C8425F">
        <w:rPr>
          <w:rFonts w:ascii="Times New Roman" w:hAnsi="Times New Roman"/>
          <w:sz w:val="24"/>
          <w:szCs w:val="24"/>
        </w:rPr>
        <w:t>:</w:t>
      </w:r>
    </w:p>
    <w:p w:rsidR="00255FB2" w:rsidRDefault="00255FB2" w:rsidP="00255FB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 zależności od liczby zgłoszonych uczniów zajęcia z etyki mogą być zorganizowane według zasad podanych w ust. 1a”.</w:t>
      </w:r>
    </w:p>
    <w:p w:rsidR="00255FB2" w:rsidRDefault="00255FB2" w:rsidP="00255F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25F">
        <w:rPr>
          <w:rFonts w:ascii="Times New Roman" w:hAnsi="Times New Roman"/>
          <w:sz w:val="24"/>
          <w:szCs w:val="24"/>
        </w:rPr>
        <w:t xml:space="preserve">W dziale </w:t>
      </w:r>
      <w:r>
        <w:rPr>
          <w:rFonts w:ascii="Times New Roman" w:hAnsi="Times New Roman"/>
          <w:sz w:val="24"/>
          <w:szCs w:val="24"/>
        </w:rPr>
        <w:t>I</w:t>
      </w:r>
      <w:r w:rsidRPr="00C8425F">
        <w:rPr>
          <w:rFonts w:ascii="Times New Roman" w:hAnsi="Times New Roman"/>
          <w:sz w:val="24"/>
          <w:szCs w:val="24"/>
        </w:rPr>
        <w:t xml:space="preserve">V, rozdział </w:t>
      </w:r>
      <w:r>
        <w:rPr>
          <w:rFonts w:ascii="Times New Roman" w:hAnsi="Times New Roman"/>
          <w:sz w:val="24"/>
          <w:szCs w:val="24"/>
        </w:rPr>
        <w:t>4</w:t>
      </w:r>
      <w:r w:rsidRPr="00C8425F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5</w:t>
      </w:r>
      <w:r w:rsidRPr="00C8425F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ust.3 otrzymuje brzmienie</w:t>
      </w:r>
      <w:r w:rsidRPr="00C8425F">
        <w:rPr>
          <w:rFonts w:ascii="Times New Roman" w:hAnsi="Times New Roman"/>
          <w:sz w:val="24"/>
          <w:szCs w:val="24"/>
        </w:rPr>
        <w:t>:</w:t>
      </w:r>
    </w:p>
    <w:p w:rsidR="00255FB2" w:rsidRDefault="00255FB2" w:rsidP="00534DD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„Uczniowie nie korzystający z nauki religii lub ety</w:t>
      </w:r>
      <w:r w:rsidR="00534DD1">
        <w:rPr>
          <w:rFonts w:ascii="Times New Roman" w:hAnsi="Times New Roman"/>
          <w:sz w:val="24"/>
          <w:szCs w:val="24"/>
        </w:rPr>
        <w:t xml:space="preserve">ki w szkole objęci są zajęciami </w:t>
      </w:r>
      <w:r>
        <w:rPr>
          <w:rFonts w:ascii="Times New Roman" w:hAnsi="Times New Roman"/>
          <w:sz w:val="24"/>
          <w:szCs w:val="24"/>
        </w:rPr>
        <w:t xml:space="preserve">opiekuńczo-wychowawczymi w świetlicy szkolnej lub bibliotece”. </w:t>
      </w:r>
    </w:p>
    <w:p w:rsidR="002A7CBB" w:rsidRDefault="00911268" w:rsidP="00255F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VII, rozdział 3, § 109</w:t>
      </w:r>
      <w:r w:rsidR="002A7CBB" w:rsidRPr="002A7C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dodaje się ust.2a w brzmieniu</w:t>
      </w:r>
      <w:r w:rsidR="002A7CBB" w:rsidRPr="002A7CBB">
        <w:rPr>
          <w:rFonts w:ascii="Times New Roman" w:hAnsi="Times New Roman"/>
          <w:sz w:val="24"/>
          <w:szCs w:val="24"/>
        </w:rPr>
        <w:t>:</w:t>
      </w:r>
    </w:p>
    <w:p w:rsidR="002A7CBB" w:rsidRDefault="002A7CBB" w:rsidP="002A7CB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CBB">
        <w:rPr>
          <w:rFonts w:ascii="Times New Roman" w:hAnsi="Times New Roman"/>
          <w:sz w:val="24"/>
          <w:szCs w:val="24"/>
        </w:rPr>
        <w:t>„</w:t>
      </w:r>
      <w:r w:rsidR="00911268">
        <w:rPr>
          <w:rFonts w:ascii="Times New Roman" w:hAnsi="Times New Roman"/>
          <w:sz w:val="24"/>
          <w:szCs w:val="24"/>
        </w:rPr>
        <w:t xml:space="preserve">Ocenę roczną </w:t>
      </w:r>
      <w:r w:rsidR="007F4B73">
        <w:rPr>
          <w:rFonts w:ascii="Times New Roman" w:hAnsi="Times New Roman"/>
          <w:sz w:val="24"/>
          <w:szCs w:val="24"/>
        </w:rPr>
        <w:t xml:space="preserve">klasyfikacyjną </w:t>
      </w:r>
      <w:r w:rsidR="00911268">
        <w:rPr>
          <w:rFonts w:ascii="Times New Roman" w:hAnsi="Times New Roman"/>
          <w:sz w:val="24"/>
          <w:szCs w:val="24"/>
        </w:rPr>
        <w:t>z przedmiotu wystawia się na podstawie średniej ważonej wszystkich ocen cząstkowych uzyskanych przez ucznia w danym roku szkolnym zgodnie ze skalą ocen i progami średnich ważonych zapisanych w § 111</w:t>
      </w:r>
      <w:r>
        <w:rPr>
          <w:rFonts w:ascii="Times New Roman" w:hAnsi="Times New Roman"/>
          <w:sz w:val="24"/>
          <w:szCs w:val="24"/>
        </w:rPr>
        <w:t>”.</w:t>
      </w:r>
    </w:p>
    <w:p w:rsidR="00911268" w:rsidRDefault="00911268" w:rsidP="0091126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VII, rozdział 3, § 109</w:t>
      </w:r>
      <w:r w:rsidRPr="002A7C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dodaje się ust.2</w:t>
      </w:r>
      <w:r w:rsidR="007F4B7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w brzmieniu</w:t>
      </w:r>
      <w:r w:rsidRPr="002A7CBB">
        <w:rPr>
          <w:rFonts w:ascii="Times New Roman" w:hAnsi="Times New Roman"/>
          <w:sz w:val="24"/>
          <w:szCs w:val="24"/>
        </w:rPr>
        <w:t>:</w:t>
      </w:r>
      <w:r w:rsidR="007F4B73">
        <w:rPr>
          <w:rFonts w:ascii="Times New Roman" w:hAnsi="Times New Roman"/>
          <w:sz w:val="24"/>
          <w:szCs w:val="24"/>
        </w:rPr>
        <w:t xml:space="preserve"> </w:t>
      </w:r>
    </w:p>
    <w:p w:rsidR="007F4B73" w:rsidRDefault="00534DD1" w:rsidP="007F4B7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F4B73">
        <w:rPr>
          <w:rFonts w:ascii="Times New Roman" w:hAnsi="Times New Roman"/>
          <w:sz w:val="24"/>
          <w:szCs w:val="24"/>
        </w:rPr>
        <w:t xml:space="preserve">Uczniom przyjętym do szkoły w trakcie trwania roku szkolnego, oceny cząstkowe    z uwzględnieniem kategorii i wag uzyskane w poprzedniej szkole wpisuje się </w:t>
      </w:r>
      <w:r>
        <w:rPr>
          <w:rFonts w:ascii="Times New Roman" w:hAnsi="Times New Roman"/>
          <w:sz w:val="24"/>
          <w:szCs w:val="24"/>
        </w:rPr>
        <w:br/>
      </w:r>
      <w:r w:rsidR="007F4B73">
        <w:rPr>
          <w:rFonts w:ascii="Times New Roman" w:hAnsi="Times New Roman"/>
          <w:sz w:val="24"/>
          <w:szCs w:val="24"/>
        </w:rPr>
        <w:t xml:space="preserve">do dziennika lekcyjnego zgodnie z dostarczoną dokumentacją. W przypadku braku zapisu kategorii i wag oceny cząstkowe wpisuje się do dziennika lekcyjnego </w:t>
      </w:r>
      <w:r>
        <w:rPr>
          <w:rFonts w:ascii="Times New Roman" w:hAnsi="Times New Roman"/>
          <w:sz w:val="24"/>
          <w:szCs w:val="24"/>
        </w:rPr>
        <w:br/>
      </w:r>
      <w:r w:rsidR="007F4B73">
        <w:rPr>
          <w:rFonts w:ascii="Times New Roman" w:hAnsi="Times New Roman"/>
          <w:sz w:val="24"/>
          <w:szCs w:val="24"/>
        </w:rPr>
        <w:t>w kategorii „inne” z wagą 1”.</w:t>
      </w:r>
    </w:p>
    <w:p w:rsidR="007F4B73" w:rsidRDefault="007F4B73" w:rsidP="007F4B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dziale VII, rozdział 3, § 109</w:t>
      </w:r>
      <w:r w:rsidRPr="002A7C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dodaje się ust.2c w brzmieniu</w:t>
      </w:r>
      <w:r w:rsidRPr="002A7C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33F" w:rsidRPr="00534DD1" w:rsidRDefault="007F4B73" w:rsidP="00534DD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„Uczniom przyjętym do szkoły w trakcie trwania I semestru, ocenę śródroczną oraz roczną klasyfikacyjną wystawia się według zasad zapisanych w </w:t>
      </w:r>
      <w:r w:rsidR="00C8425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Wewnątrzszkolnych zasad</w:t>
      </w:r>
      <w:r w:rsidR="00C8425F">
        <w:rPr>
          <w:rFonts w:ascii="Times New Roman" w:hAnsi="Times New Roman"/>
          <w:sz w:val="24"/>
          <w:szCs w:val="24"/>
        </w:rPr>
        <w:t>ach oceniania</w:t>
      </w:r>
      <w:r>
        <w:rPr>
          <w:rFonts w:ascii="Times New Roman" w:hAnsi="Times New Roman"/>
          <w:sz w:val="24"/>
          <w:szCs w:val="24"/>
        </w:rPr>
        <w:t>, klasyfikowania i promowania</w:t>
      </w:r>
      <w:r w:rsidR="00C8425F">
        <w:rPr>
          <w:rFonts w:ascii="Times New Roman" w:hAnsi="Times New Roman"/>
          <w:sz w:val="24"/>
          <w:szCs w:val="24"/>
        </w:rPr>
        <w:t xml:space="preserve">”. W przypadku uczniów przyjętych do szkoły w trakcie trwania II semestru, ocenę roczną klasyfikacyjną wystawia się na podstawie średniej arytmetycznej oceny śródrocznej klasyfikacyjnej wystawionej         w szkole, do której uczeń uczęszczał oraz oceny uzyskanej na koniec II semestru       w obecnej placówce”. </w:t>
      </w:r>
    </w:p>
    <w:p w:rsidR="008D676B" w:rsidRPr="003E7883" w:rsidRDefault="008D676B" w:rsidP="00EC6F8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883">
        <w:rPr>
          <w:rFonts w:ascii="Times New Roman" w:hAnsi="Times New Roman"/>
          <w:b/>
          <w:sz w:val="24"/>
          <w:szCs w:val="24"/>
        </w:rPr>
        <w:t>§ 2</w:t>
      </w:r>
    </w:p>
    <w:p w:rsidR="008D676B" w:rsidRPr="00BF5856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D642D3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Wykonanie uchwały powierza się dyrektorowi szkoły</w:t>
      </w:r>
    </w:p>
    <w:p w:rsidR="008D676B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3E7883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883">
        <w:rPr>
          <w:rFonts w:ascii="Times New Roman" w:hAnsi="Times New Roman"/>
          <w:b/>
          <w:sz w:val="24"/>
          <w:szCs w:val="24"/>
        </w:rPr>
        <w:t>§ 3</w:t>
      </w:r>
    </w:p>
    <w:p w:rsidR="008D676B" w:rsidRPr="00BF5856" w:rsidRDefault="008D676B" w:rsidP="00C11D4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D676B" w:rsidRPr="002E7CB5" w:rsidRDefault="008D676B" w:rsidP="00D642D3">
      <w:pPr>
        <w:pStyle w:val="Akapitzlist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 xml:space="preserve">hwała wchodzi w życie z dniem </w:t>
      </w:r>
      <w:r w:rsidR="0061770B" w:rsidRPr="007D727A">
        <w:rPr>
          <w:rFonts w:ascii="Times New Roman" w:hAnsi="Times New Roman"/>
          <w:sz w:val="24"/>
          <w:szCs w:val="24"/>
        </w:rPr>
        <w:t>25 lutego 2014</w:t>
      </w:r>
      <w:r w:rsidRPr="007D727A">
        <w:rPr>
          <w:rFonts w:ascii="Times New Roman" w:hAnsi="Times New Roman"/>
          <w:sz w:val="24"/>
          <w:szCs w:val="24"/>
        </w:rPr>
        <w:t>r.</w:t>
      </w:r>
    </w:p>
    <w:p w:rsidR="008D676B" w:rsidRPr="00BF5856" w:rsidRDefault="008D676B" w:rsidP="00A533A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 </w:t>
      </w:r>
    </w:p>
    <w:p w:rsidR="008D676B" w:rsidRPr="00BF5856" w:rsidRDefault="008D676B" w:rsidP="00F856A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676B" w:rsidRPr="00BF5856" w:rsidRDefault="008D676B" w:rsidP="0064133F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 w:rsidRPr="00BF5856">
        <w:rPr>
          <w:rFonts w:ascii="Times New Roman" w:hAnsi="Times New Roman"/>
          <w:sz w:val="24"/>
          <w:szCs w:val="24"/>
        </w:rPr>
        <w:t xml:space="preserve"> P</w:t>
      </w:r>
      <w:r w:rsidR="0064133F">
        <w:rPr>
          <w:rFonts w:ascii="Times New Roman" w:hAnsi="Times New Roman"/>
          <w:sz w:val="24"/>
          <w:szCs w:val="24"/>
        </w:rPr>
        <w:t>rzewodniczący Rady Pedagogicznej</w:t>
      </w:r>
    </w:p>
    <w:sectPr w:rsidR="008D676B" w:rsidRPr="00BF5856" w:rsidSect="005875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47" w:rsidRDefault="00200047">
      <w:r>
        <w:separator/>
      </w:r>
    </w:p>
  </w:endnote>
  <w:endnote w:type="continuationSeparator" w:id="0">
    <w:p w:rsidR="00200047" w:rsidRDefault="0020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B" w:rsidRDefault="00463A87" w:rsidP="0041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7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76B" w:rsidRDefault="008D676B" w:rsidP="00EC6F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B" w:rsidRDefault="00463A87" w:rsidP="0041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7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B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676B" w:rsidRDefault="008D676B" w:rsidP="00EC6F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47" w:rsidRDefault="00200047">
      <w:r>
        <w:separator/>
      </w:r>
    </w:p>
  </w:footnote>
  <w:footnote w:type="continuationSeparator" w:id="0">
    <w:p w:rsidR="00200047" w:rsidRDefault="00200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FD"/>
    <w:multiLevelType w:val="hybridMultilevel"/>
    <w:tmpl w:val="27D2F740"/>
    <w:lvl w:ilvl="0" w:tplc="C8ECAC3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793A36"/>
    <w:multiLevelType w:val="hybridMultilevel"/>
    <w:tmpl w:val="6CAC788C"/>
    <w:lvl w:ilvl="0" w:tplc="D316B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D42FD"/>
    <w:multiLevelType w:val="hybridMultilevel"/>
    <w:tmpl w:val="216CAF0A"/>
    <w:lvl w:ilvl="0" w:tplc="961403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F7B20A3"/>
    <w:multiLevelType w:val="multilevel"/>
    <w:tmpl w:val="CC64BD82"/>
    <w:lvl w:ilvl="0">
      <w:start w:val="1"/>
      <w:numFmt w:val="decimal"/>
      <w:lvlText w:val="%1)"/>
      <w:lvlJc w:val="left"/>
      <w:pPr>
        <w:tabs>
          <w:tab w:val="num" w:pos="1067"/>
        </w:tabs>
        <w:ind w:left="1221" w:hanging="511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591" w:hanging="51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  <w:b w:val="0"/>
      </w:rPr>
    </w:lvl>
    <w:lvl w:ilvl="3">
      <w:start w:val="5"/>
      <w:numFmt w:val="decimal"/>
      <w:lvlText w:val="%4."/>
      <w:lvlJc w:val="left"/>
      <w:pPr>
        <w:ind w:left="3533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</w:lvl>
    <w:lvl w:ilvl="6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</w:lvl>
  </w:abstractNum>
  <w:abstractNum w:abstractNumId="4">
    <w:nsid w:val="1D935A31"/>
    <w:multiLevelType w:val="hybridMultilevel"/>
    <w:tmpl w:val="16729880"/>
    <w:lvl w:ilvl="0" w:tplc="E37EEB58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FBD3AC8"/>
    <w:multiLevelType w:val="hybridMultilevel"/>
    <w:tmpl w:val="1C204CC2"/>
    <w:lvl w:ilvl="0" w:tplc="5A40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8ECAC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23C7"/>
    <w:multiLevelType w:val="hybridMultilevel"/>
    <w:tmpl w:val="86643F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865AB"/>
    <w:multiLevelType w:val="hybridMultilevel"/>
    <w:tmpl w:val="C1CA00A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561497"/>
    <w:multiLevelType w:val="hybridMultilevel"/>
    <w:tmpl w:val="C32A9E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592D2B"/>
    <w:multiLevelType w:val="hybridMultilevel"/>
    <w:tmpl w:val="8AA8F5BE"/>
    <w:lvl w:ilvl="0" w:tplc="1B4A5BB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1BB211D"/>
    <w:multiLevelType w:val="hybridMultilevel"/>
    <w:tmpl w:val="60DE7818"/>
    <w:lvl w:ilvl="0" w:tplc="7B2479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34F30F06"/>
    <w:multiLevelType w:val="hybridMultilevel"/>
    <w:tmpl w:val="56BA7344"/>
    <w:lvl w:ilvl="0" w:tplc="E36AD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A11CD"/>
    <w:multiLevelType w:val="hybridMultilevel"/>
    <w:tmpl w:val="29E6BE46"/>
    <w:lvl w:ilvl="0" w:tplc="33F6C0F6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B823779"/>
    <w:multiLevelType w:val="hybridMultilevel"/>
    <w:tmpl w:val="1E2AA97E"/>
    <w:lvl w:ilvl="0" w:tplc="E496FA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F9614EA"/>
    <w:multiLevelType w:val="hybridMultilevel"/>
    <w:tmpl w:val="3034923A"/>
    <w:lvl w:ilvl="0" w:tplc="470A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3198DFC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02C1B5A"/>
    <w:multiLevelType w:val="hybridMultilevel"/>
    <w:tmpl w:val="F4448230"/>
    <w:lvl w:ilvl="0" w:tplc="D1843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5DE732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A8A5F0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996A19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77B25"/>
    <w:multiLevelType w:val="hybridMultilevel"/>
    <w:tmpl w:val="64928C0C"/>
    <w:lvl w:ilvl="0" w:tplc="3BD0E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964ADB"/>
    <w:multiLevelType w:val="hybridMultilevel"/>
    <w:tmpl w:val="F330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18BB"/>
    <w:multiLevelType w:val="hybridMultilevel"/>
    <w:tmpl w:val="82D6EA34"/>
    <w:lvl w:ilvl="0" w:tplc="13C2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5733C"/>
    <w:multiLevelType w:val="hybridMultilevel"/>
    <w:tmpl w:val="7FB0137C"/>
    <w:lvl w:ilvl="0" w:tplc="FAC04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4F307DD"/>
    <w:multiLevelType w:val="hybridMultilevel"/>
    <w:tmpl w:val="D9645548"/>
    <w:lvl w:ilvl="0" w:tplc="C8ECAC3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5"/>
        </w:tabs>
        <w:ind w:left="7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15"/>
        </w:tabs>
        <w:ind w:left="2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35"/>
        </w:tabs>
        <w:ind w:left="2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55"/>
        </w:tabs>
        <w:ind w:left="3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75"/>
        </w:tabs>
        <w:ind w:left="4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95"/>
        </w:tabs>
        <w:ind w:left="5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15"/>
        </w:tabs>
        <w:ind w:left="5815" w:hanging="180"/>
      </w:pPr>
    </w:lvl>
  </w:abstractNum>
  <w:abstractNum w:abstractNumId="21">
    <w:nsid w:val="74C74D0F"/>
    <w:multiLevelType w:val="hybridMultilevel"/>
    <w:tmpl w:val="11BCD61A"/>
    <w:lvl w:ilvl="0" w:tplc="50FA0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422596"/>
    <w:multiLevelType w:val="hybridMultilevel"/>
    <w:tmpl w:val="C4AC8A10"/>
    <w:lvl w:ilvl="0" w:tplc="5306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981A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1"/>
  </w:num>
  <w:num w:numId="5">
    <w:abstractNumId w:val="10"/>
  </w:num>
  <w:num w:numId="6">
    <w:abstractNumId w:val="16"/>
  </w:num>
  <w:num w:numId="7">
    <w:abstractNumId w:val="13"/>
  </w:num>
  <w:num w:numId="8">
    <w:abstractNumId w:val="17"/>
  </w:num>
  <w:num w:numId="9">
    <w:abstractNumId w:val="22"/>
  </w:num>
  <w:num w:numId="10">
    <w:abstractNumId w:val="1"/>
  </w:num>
  <w:num w:numId="11">
    <w:abstractNumId w:val="23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0"/>
  </w:num>
  <w:num w:numId="19">
    <w:abstractNumId w:val="20"/>
  </w:num>
  <w:num w:numId="20">
    <w:abstractNumId w:val="8"/>
  </w:num>
  <w:num w:numId="21">
    <w:abstractNumId w:val="3"/>
  </w:num>
  <w:num w:numId="22">
    <w:abstractNumId w:val="19"/>
  </w:num>
  <w:num w:numId="23">
    <w:abstractNumId w:val="2"/>
  </w:num>
  <w:num w:numId="2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E9"/>
    <w:rsid w:val="00006B71"/>
    <w:rsid w:val="00022920"/>
    <w:rsid w:val="000254AC"/>
    <w:rsid w:val="00056011"/>
    <w:rsid w:val="00082C10"/>
    <w:rsid w:val="000B3344"/>
    <w:rsid w:val="0013424A"/>
    <w:rsid w:val="00137848"/>
    <w:rsid w:val="001707A0"/>
    <w:rsid w:val="001A2FA9"/>
    <w:rsid w:val="001F21AF"/>
    <w:rsid w:val="00200047"/>
    <w:rsid w:val="0022268D"/>
    <w:rsid w:val="00255FB2"/>
    <w:rsid w:val="00274C24"/>
    <w:rsid w:val="00290F04"/>
    <w:rsid w:val="002934E9"/>
    <w:rsid w:val="002A7CBB"/>
    <w:rsid w:val="002C7E70"/>
    <w:rsid w:val="002E75A9"/>
    <w:rsid w:val="002E7CB5"/>
    <w:rsid w:val="00342FE5"/>
    <w:rsid w:val="003535FE"/>
    <w:rsid w:val="003620A3"/>
    <w:rsid w:val="00374FAF"/>
    <w:rsid w:val="003A07A4"/>
    <w:rsid w:val="003A34B3"/>
    <w:rsid w:val="003B66C7"/>
    <w:rsid w:val="003D403E"/>
    <w:rsid w:val="003E28B7"/>
    <w:rsid w:val="003E52B9"/>
    <w:rsid w:val="003E7883"/>
    <w:rsid w:val="00402799"/>
    <w:rsid w:val="0040529E"/>
    <w:rsid w:val="00410CA8"/>
    <w:rsid w:val="004137C4"/>
    <w:rsid w:val="00446EF7"/>
    <w:rsid w:val="00452B9F"/>
    <w:rsid w:val="0046275E"/>
    <w:rsid w:val="00463A87"/>
    <w:rsid w:val="004B0721"/>
    <w:rsid w:val="004B12F0"/>
    <w:rsid w:val="004B1967"/>
    <w:rsid w:val="004B1B18"/>
    <w:rsid w:val="004B4FEF"/>
    <w:rsid w:val="0050549E"/>
    <w:rsid w:val="00505CBA"/>
    <w:rsid w:val="00516BD7"/>
    <w:rsid w:val="00532E66"/>
    <w:rsid w:val="00534DD1"/>
    <w:rsid w:val="00547613"/>
    <w:rsid w:val="005704C0"/>
    <w:rsid w:val="00575DB4"/>
    <w:rsid w:val="00587588"/>
    <w:rsid w:val="005C3769"/>
    <w:rsid w:val="005C74FF"/>
    <w:rsid w:val="005D0501"/>
    <w:rsid w:val="00601AD1"/>
    <w:rsid w:val="0061770B"/>
    <w:rsid w:val="0064133F"/>
    <w:rsid w:val="00652101"/>
    <w:rsid w:val="00655935"/>
    <w:rsid w:val="00676A21"/>
    <w:rsid w:val="006847C3"/>
    <w:rsid w:val="00694FC0"/>
    <w:rsid w:val="00695C8E"/>
    <w:rsid w:val="006C45C1"/>
    <w:rsid w:val="006D1B68"/>
    <w:rsid w:val="006F61BC"/>
    <w:rsid w:val="00736B31"/>
    <w:rsid w:val="00737AA5"/>
    <w:rsid w:val="00742A54"/>
    <w:rsid w:val="00747347"/>
    <w:rsid w:val="00787523"/>
    <w:rsid w:val="007C6DAC"/>
    <w:rsid w:val="007D727A"/>
    <w:rsid w:val="007E38DC"/>
    <w:rsid w:val="007F4B73"/>
    <w:rsid w:val="00800AA1"/>
    <w:rsid w:val="0083394B"/>
    <w:rsid w:val="008826EA"/>
    <w:rsid w:val="008D676B"/>
    <w:rsid w:val="00911268"/>
    <w:rsid w:val="009164A1"/>
    <w:rsid w:val="00923DA1"/>
    <w:rsid w:val="00980A60"/>
    <w:rsid w:val="009947FF"/>
    <w:rsid w:val="009D00D4"/>
    <w:rsid w:val="009E54E3"/>
    <w:rsid w:val="009F3FEC"/>
    <w:rsid w:val="009F709B"/>
    <w:rsid w:val="00A055DA"/>
    <w:rsid w:val="00A430CA"/>
    <w:rsid w:val="00A533A0"/>
    <w:rsid w:val="00A56899"/>
    <w:rsid w:val="00A66294"/>
    <w:rsid w:val="00A70D7B"/>
    <w:rsid w:val="00A90DFE"/>
    <w:rsid w:val="00B16940"/>
    <w:rsid w:val="00B252BB"/>
    <w:rsid w:val="00B26D49"/>
    <w:rsid w:val="00B538AA"/>
    <w:rsid w:val="00B55FA7"/>
    <w:rsid w:val="00B57F1D"/>
    <w:rsid w:val="00B71872"/>
    <w:rsid w:val="00B755ED"/>
    <w:rsid w:val="00B76A2D"/>
    <w:rsid w:val="00B9225C"/>
    <w:rsid w:val="00BE060F"/>
    <w:rsid w:val="00BE6B4C"/>
    <w:rsid w:val="00BF2E8B"/>
    <w:rsid w:val="00BF5856"/>
    <w:rsid w:val="00C025CD"/>
    <w:rsid w:val="00C11D46"/>
    <w:rsid w:val="00C16BB5"/>
    <w:rsid w:val="00C622B7"/>
    <w:rsid w:val="00C8425F"/>
    <w:rsid w:val="00CB1956"/>
    <w:rsid w:val="00CC001B"/>
    <w:rsid w:val="00CC5D90"/>
    <w:rsid w:val="00CE126A"/>
    <w:rsid w:val="00D15213"/>
    <w:rsid w:val="00D17268"/>
    <w:rsid w:val="00D642D3"/>
    <w:rsid w:val="00D64429"/>
    <w:rsid w:val="00DA2EEE"/>
    <w:rsid w:val="00DA425E"/>
    <w:rsid w:val="00DB5965"/>
    <w:rsid w:val="00DD3EE3"/>
    <w:rsid w:val="00DF51DE"/>
    <w:rsid w:val="00E00136"/>
    <w:rsid w:val="00E17D17"/>
    <w:rsid w:val="00E41058"/>
    <w:rsid w:val="00E733DC"/>
    <w:rsid w:val="00E93A1C"/>
    <w:rsid w:val="00EC6F8E"/>
    <w:rsid w:val="00EE784D"/>
    <w:rsid w:val="00EF0B78"/>
    <w:rsid w:val="00F3307B"/>
    <w:rsid w:val="00F41835"/>
    <w:rsid w:val="00F41A5A"/>
    <w:rsid w:val="00F47E04"/>
    <w:rsid w:val="00F6192A"/>
    <w:rsid w:val="00F81756"/>
    <w:rsid w:val="00F856A4"/>
    <w:rsid w:val="00F90CDA"/>
    <w:rsid w:val="00FA42D3"/>
    <w:rsid w:val="00FB35E2"/>
    <w:rsid w:val="00FC6CB2"/>
    <w:rsid w:val="00FC77AE"/>
    <w:rsid w:val="00FD76DF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3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7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7A0"/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uiPriority w:val="99"/>
    <w:rsid w:val="00B57F1D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B57F1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7E70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C77AE"/>
    <w:rPr>
      <w:rFonts w:cs="Times New Roman"/>
      <w:vertAlign w:val="superscript"/>
    </w:rPr>
  </w:style>
  <w:style w:type="paragraph" w:customStyle="1" w:styleId="Default">
    <w:name w:val="Default"/>
    <w:uiPriority w:val="99"/>
    <w:rsid w:val="002226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20A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EC6F8E"/>
    <w:rPr>
      <w:rFonts w:cs="Times New Roman"/>
    </w:rPr>
  </w:style>
  <w:style w:type="paragraph" w:styleId="NormalnyWeb">
    <w:name w:val="Normal (Web)"/>
    <w:basedOn w:val="Normalny"/>
    <w:rsid w:val="00FD7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76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100/2013</vt:lpstr>
    </vt:vector>
  </TitlesOfParts>
  <Company>HP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100/2013</dc:title>
  <dc:creator>Teresa Chabrowska</dc:creator>
  <cp:lastModifiedBy> </cp:lastModifiedBy>
  <cp:revision>2</cp:revision>
  <cp:lastPrinted>2014-05-06T10:53:00Z</cp:lastPrinted>
  <dcterms:created xsi:type="dcterms:W3CDTF">2014-05-19T10:36:00Z</dcterms:created>
  <dcterms:modified xsi:type="dcterms:W3CDTF">2014-05-19T10:36:00Z</dcterms:modified>
</cp:coreProperties>
</file>